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D24" w:rsidRPr="000D6098" w:rsidRDefault="005B2D24" w:rsidP="00402D4C">
      <w:pPr>
        <w:spacing w:after="0" w:line="240" w:lineRule="auto"/>
        <w:ind w:firstLine="567"/>
        <w:jc w:val="center"/>
        <w:rPr>
          <w:rFonts w:eastAsia="Times New Roman" w:cstheme="minorHAnsi"/>
          <w:b/>
          <w:lang w:eastAsia="ru-RU"/>
        </w:rPr>
      </w:pPr>
    </w:p>
    <w:p w:rsidR="006F548F" w:rsidRPr="000034DD" w:rsidRDefault="00EE2C29" w:rsidP="006F548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:rsidR="006F548F" w:rsidRPr="000034DD" w:rsidRDefault="00EE2C29" w:rsidP="006F548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 заключении договоров на оказание коммунальной услуги и начале предоставления коммунальной услуги по </w:t>
      </w:r>
      <w:r w:rsidR="00CD5A9E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холодному водоснабжению, водоотведению </w:t>
      </w:r>
    </w:p>
    <w:p w:rsidR="006F548F" w:rsidRPr="000034DD" w:rsidRDefault="00EE2C29" w:rsidP="006F548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spellStart"/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</w:t>
      </w:r>
      <w:r w:rsidR="00DC0DE4">
        <w:rPr>
          <w:rFonts w:ascii="Arial" w:eastAsia="Times New Roman" w:hAnsi="Arial" w:cs="Arial"/>
          <w:b/>
          <w:sz w:val="20"/>
          <w:szCs w:val="20"/>
          <w:lang w:eastAsia="ru-RU"/>
        </w:rPr>
        <w:t>ей</w:t>
      </w:r>
      <w:proofErr w:type="spellEnd"/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</w:t>
      </w:r>
      <w:r w:rsidR="00DC0DE4">
        <w:rPr>
          <w:rFonts w:ascii="Arial" w:eastAsia="Times New Roman" w:hAnsi="Arial" w:cs="Arial"/>
          <w:b/>
          <w:sz w:val="20"/>
          <w:szCs w:val="20"/>
          <w:lang w:eastAsia="ru-RU"/>
        </w:rPr>
        <w:t>ей</w:t>
      </w:r>
      <w:r w:rsidR="00CD5A9E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555ABA">
        <w:rPr>
          <w:rFonts w:ascii="Arial" w:eastAsia="Times New Roman" w:hAnsi="Arial" w:cs="Arial"/>
          <w:b/>
          <w:sz w:val="20"/>
          <w:szCs w:val="20"/>
          <w:lang w:eastAsia="ru-RU"/>
        </w:rPr>
        <w:t>АО «Во</w:t>
      </w:r>
      <w:r w:rsidR="00CD5A9E">
        <w:rPr>
          <w:rFonts w:ascii="Arial" w:eastAsia="Times New Roman" w:hAnsi="Arial" w:cs="Arial"/>
          <w:b/>
          <w:sz w:val="20"/>
          <w:szCs w:val="20"/>
          <w:lang w:eastAsia="ru-RU"/>
        </w:rPr>
        <w:t>дный союз</w:t>
      </w:r>
      <w:r w:rsidR="00555ABA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</w:p>
    <w:p w:rsidR="007B3F9C" w:rsidRPr="000034DD" w:rsidRDefault="007B3F9C" w:rsidP="00402D4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D5A9E" w:rsidRPr="00CD5A9E" w:rsidRDefault="00EE2C29" w:rsidP="00CD5A9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На основани</w:t>
      </w:r>
      <w:r w:rsidR="00E03358"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и обращения </w:t>
      </w:r>
      <w:r w:rsidR="00E02CDB">
        <w:rPr>
          <w:rFonts w:ascii="Arial" w:eastAsia="Times New Roman" w:hAnsi="Arial" w:cs="Arial"/>
          <w:sz w:val="20"/>
          <w:szCs w:val="20"/>
          <w:lang w:eastAsia="ru-RU"/>
        </w:rPr>
        <w:t>ЖСК-5 КЗКТ</w:t>
      </w:r>
      <w:r w:rsidR="00F424F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в связи с принятием общим собранием собственников помещений МКД по адресу: 6400</w:t>
      </w:r>
      <w:r w:rsidR="00E02CDB">
        <w:rPr>
          <w:rFonts w:ascii="Arial" w:eastAsia="Times New Roman" w:hAnsi="Arial" w:cs="Arial"/>
          <w:sz w:val="20"/>
          <w:szCs w:val="20"/>
          <w:lang w:eastAsia="ru-RU"/>
        </w:rPr>
        <w:t>0</w:t>
      </w:r>
      <w:r w:rsidR="00555ABA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, Курганская область, г. Курган, </w:t>
      </w:r>
      <w:r w:rsidR="00E02CDB">
        <w:rPr>
          <w:rFonts w:ascii="Arial" w:eastAsia="Times New Roman" w:hAnsi="Arial" w:cs="Arial"/>
          <w:sz w:val="20"/>
          <w:szCs w:val="20"/>
          <w:lang w:eastAsia="ru-RU"/>
        </w:rPr>
        <w:t>ул. Свердлова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, дом № </w:t>
      </w:r>
      <w:proofErr w:type="gramStart"/>
      <w:r w:rsidR="00E02CDB">
        <w:rPr>
          <w:rFonts w:ascii="Arial" w:eastAsia="Times New Roman" w:hAnsi="Arial" w:cs="Arial"/>
          <w:sz w:val="20"/>
          <w:szCs w:val="20"/>
          <w:lang w:eastAsia="ru-RU"/>
        </w:rPr>
        <w:t>8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 решения</w:t>
      </w:r>
      <w:proofErr w:type="gramEnd"/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о заключении прямых договоров непосредственно с </w:t>
      </w:r>
      <w:proofErr w:type="spellStart"/>
      <w:r w:rsidRPr="000034DD">
        <w:rPr>
          <w:rFonts w:ascii="Arial" w:eastAsia="Times New Roman" w:hAnsi="Arial" w:cs="Arial"/>
          <w:sz w:val="20"/>
          <w:szCs w:val="20"/>
          <w:lang w:eastAsia="ru-RU"/>
        </w:rPr>
        <w:t>ресурсоснабжающими</w:t>
      </w:r>
      <w:proofErr w:type="spellEnd"/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организациями, уведомляем о заключении с </w:t>
      </w:r>
      <w:r w:rsidR="00E03358" w:rsidRPr="000034DD">
        <w:rPr>
          <w:rFonts w:ascii="Arial" w:eastAsia="Times New Roman" w:hAnsi="Arial" w:cs="Arial"/>
          <w:sz w:val="20"/>
          <w:szCs w:val="20"/>
          <w:lang w:eastAsia="ru-RU"/>
        </w:rPr>
        <w:t>0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1.0</w:t>
      </w:r>
      <w:r w:rsidR="00555ABA">
        <w:rPr>
          <w:rFonts w:ascii="Arial" w:eastAsia="Times New Roman" w:hAnsi="Arial" w:cs="Arial"/>
          <w:sz w:val="20"/>
          <w:szCs w:val="20"/>
          <w:lang w:eastAsia="ru-RU"/>
        </w:rPr>
        <w:t>6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.2025</w:t>
      </w:r>
      <w:r w:rsidR="00DC0DE4">
        <w:rPr>
          <w:rFonts w:ascii="Arial" w:eastAsia="Times New Roman" w:hAnsi="Arial" w:cs="Arial"/>
          <w:sz w:val="20"/>
          <w:szCs w:val="20"/>
          <w:lang w:eastAsia="ru-RU"/>
        </w:rPr>
        <w:t xml:space="preserve"> года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договоров на оказание коммунальн</w:t>
      </w:r>
      <w:r>
        <w:rPr>
          <w:rFonts w:ascii="Arial" w:eastAsia="Times New Roman" w:hAnsi="Arial" w:cs="Arial"/>
          <w:sz w:val="20"/>
          <w:szCs w:val="20"/>
          <w:lang w:eastAsia="ru-RU"/>
        </w:rPr>
        <w:t>ых услуг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и начале предоставления коммунальн</w:t>
      </w:r>
      <w:r>
        <w:rPr>
          <w:rFonts w:ascii="Arial" w:eastAsia="Times New Roman" w:hAnsi="Arial" w:cs="Arial"/>
          <w:sz w:val="20"/>
          <w:szCs w:val="20"/>
          <w:lang w:eastAsia="ru-RU"/>
        </w:rPr>
        <w:t>ых услуг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по </w:t>
      </w:r>
      <w:r w:rsidRPr="00CD5A9E">
        <w:rPr>
          <w:rFonts w:ascii="Arial" w:eastAsia="Times New Roman" w:hAnsi="Arial" w:cs="Arial"/>
          <w:sz w:val="20"/>
          <w:szCs w:val="20"/>
          <w:lang w:eastAsia="ru-RU"/>
        </w:rPr>
        <w:t xml:space="preserve"> холодному водоснабжению,</w:t>
      </w:r>
      <w:r w:rsidR="00993E2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CD5A9E">
        <w:rPr>
          <w:rFonts w:ascii="Arial" w:eastAsia="Times New Roman" w:hAnsi="Arial" w:cs="Arial"/>
          <w:sz w:val="20"/>
          <w:szCs w:val="20"/>
          <w:lang w:eastAsia="ru-RU"/>
        </w:rPr>
        <w:t xml:space="preserve">водоотведению </w:t>
      </w:r>
      <w:proofErr w:type="spellStart"/>
      <w:r w:rsidRPr="00CD5A9E">
        <w:rPr>
          <w:rFonts w:ascii="Arial" w:eastAsia="Times New Roman" w:hAnsi="Arial" w:cs="Arial"/>
          <w:sz w:val="20"/>
          <w:szCs w:val="20"/>
          <w:lang w:eastAsia="ru-RU"/>
        </w:rPr>
        <w:t>ресурсоснабжающ</w:t>
      </w:r>
      <w:r w:rsidR="00DC0DE4">
        <w:rPr>
          <w:rFonts w:ascii="Arial" w:eastAsia="Times New Roman" w:hAnsi="Arial" w:cs="Arial"/>
          <w:sz w:val="20"/>
          <w:szCs w:val="20"/>
          <w:lang w:eastAsia="ru-RU"/>
        </w:rPr>
        <w:t>ей</w:t>
      </w:r>
      <w:proofErr w:type="spellEnd"/>
      <w:r w:rsidRPr="00CD5A9E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</w:t>
      </w:r>
      <w:r w:rsidR="00DC0DE4">
        <w:rPr>
          <w:rFonts w:ascii="Arial" w:eastAsia="Times New Roman" w:hAnsi="Arial" w:cs="Arial"/>
          <w:sz w:val="20"/>
          <w:szCs w:val="20"/>
          <w:lang w:eastAsia="ru-RU"/>
        </w:rPr>
        <w:t>ей</w:t>
      </w:r>
      <w:r w:rsidRPr="00CD5A9E">
        <w:rPr>
          <w:rFonts w:ascii="Arial" w:eastAsia="Times New Roman" w:hAnsi="Arial" w:cs="Arial"/>
          <w:sz w:val="20"/>
          <w:szCs w:val="20"/>
          <w:lang w:eastAsia="ru-RU"/>
        </w:rPr>
        <w:t xml:space="preserve"> АО «Водный союз»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0D6098" w:rsidRPr="000034DD" w:rsidRDefault="000D6098" w:rsidP="00CD5A9E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2AA3" w:rsidRPr="000034DD" w:rsidRDefault="00EE2C29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Собственникам помещений по указанному адресу необходимо предоставить в адрес </w:t>
      </w:r>
      <w:r w:rsidR="00CF7011" w:rsidRPr="000034DD">
        <w:rPr>
          <w:rFonts w:ascii="Arial" w:eastAsia="Times New Roman" w:hAnsi="Arial" w:cs="Arial"/>
          <w:sz w:val="20"/>
          <w:szCs w:val="20"/>
          <w:lang w:eastAsia="ru-RU"/>
        </w:rPr>
        <w:t>АО «ЭК «Восток»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следующие сведения для расч</w:t>
      </w:r>
      <w:r w:rsidR="000D6098" w:rsidRPr="000034DD">
        <w:rPr>
          <w:rFonts w:ascii="Arial" w:eastAsia="Times New Roman" w:hAnsi="Arial" w:cs="Arial"/>
          <w:sz w:val="20"/>
          <w:szCs w:val="20"/>
          <w:lang w:eastAsia="ru-RU"/>
        </w:rPr>
        <w:t>ё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та размера платы за коммунальную услугу:</w:t>
      </w:r>
    </w:p>
    <w:p w:rsidR="00F82AA3" w:rsidRPr="000034DD" w:rsidRDefault="00F82AA3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2AA3" w:rsidRPr="000034DD" w:rsidRDefault="00EE2C29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F82AA3" w:rsidRPr="000034DD" w:rsidRDefault="00EE2C29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платы за коммунальные услуги в соответствии с действующим законодательством;</w:t>
      </w:r>
    </w:p>
    <w:p w:rsidR="00F82AA3" w:rsidRPr="000034DD" w:rsidRDefault="00EE2C29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наличии и типе установленных в жилых помещениях индивидуальных, общих (квартирных), комнатных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та, дате опломбирования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та, на основании показаний которых производится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 платы за коммунальные услуги, а также их показания за 12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тных периодов, предшествующих дате предоставления таких сведений; </w:t>
      </w:r>
    </w:p>
    <w:p w:rsidR="00F82AA3" w:rsidRPr="000034DD" w:rsidRDefault="00EE2C29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та в жилых помещениях многоквартирного дома; </w:t>
      </w:r>
    </w:p>
    <w:p w:rsidR="00F82AA3" w:rsidRPr="000034DD" w:rsidRDefault="00EE2C29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сведения, подтверждающие отсутствие в помещениях, входящих в состав общего имущества собственников помещений в многоквартирном доме, отопительных приборов или иных </w:t>
      </w:r>
      <w:proofErr w:type="spellStart"/>
      <w:r w:rsidRPr="000034DD">
        <w:rPr>
          <w:rFonts w:ascii="Arial" w:hAnsi="Arial" w:cs="Arial"/>
          <w:sz w:val="20"/>
          <w:szCs w:val="20"/>
        </w:rPr>
        <w:t>теплопотребляющих</w:t>
      </w:r>
      <w:proofErr w:type="spellEnd"/>
      <w:r w:rsidRPr="000034DD">
        <w:rPr>
          <w:rFonts w:ascii="Arial" w:hAnsi="Arial" w:cs="Arial"/>
          <w:sz w:val="20"/>
          <w:szCs w:val="20"/>
        </w:rPr>
        <w:t xml:space="preserve"> элементов внутридомовой инженерной системы отопления в соответствии с требованиями к переустройству, установленными действующим на момент проведения такого переустройства законодательством Российской Федерации, в том числе копии документов, входящих в состав технической документации и подтверждающих указанные сведения; </w:t>
      </w:r>
    </w:p>
    <w:p w:rsidR="00F82AA3" w:rsidRPr="000034DD" w:rsidRDefault="00EE2C29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 </w:t>
      </w:r>
    </w:p>
    <w:p w:rsidR="00F82AA3" w:rsidRPr="000034DD" w:rsidRDefault="00EE2C29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 неполной оплаты потребителем коммунальной услуги в порядке и сроки, установленные законодательством, на дату предоставления сведений, а также сведения об устранении оснований для введения такого ограничения или приостановления; </w:t>
      </w:r>
    </w:p>
    <w:p w:rsidR="00F82AA3" w:rsidRPr="000034DD" w:rsidRDefault="00EE2C29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случаях, периодах и об основаниях перерасч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размера платы за коммунальные услуги, предоставленные потребителю, копии документов, подтверждающих право потребителя на перерасч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 размера платы за предыдущие 12 месяцев; </w:t>
      </w:r>
    </w:p>
    <w:p w:rsidR="00F82AA3" w:rsidRPr="000034DD" w:rsidRDefault="00EE2C29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F82AA3" w:rsidRPr="000034DD" w:rsidRDefault="00F82AA3" w:rsidP="00402D4C">
      <w:pPr>
        <w:pStyle w:val="a3"/>
        <w:tabs>
          <w:tab w:val="left" w:pos="284"/>
          <w:tab w:val="left" w:pos="993"/>
        </w:tabs>
        <w:spacing w:before="0" w:beforeAutospacing="0" w:after="0" w:afterAutospacing="0"/>
        <w:ind w:left="709" w:firstLine="567"/>
        <w:jc w:val="both"/>
        <w:rPr>
          <w:rFonts w:ascii="Arial" w:hAnsi="Arial" w:cs="Arial"/>
          <w:i/>
          <w:sz w:val="20"/>
          <w:szCs w:val="20"/>
        </w:rPr>
      </w:pPr>
    </w:p>
    <w:p w:rsidR="00402D4C" w:rsidRPr="000034DD" w:rsidRDefault="00402D4C" w:rsidP="00402D4C">
      <w:pPr>
        <w:ind w:firstLine="567"/>
        <w:jc w:val="both"/>
        <w:rPr>
          <w:rFonts w:ascii="Arial" w:hAnsi="Arial" w:cs="Arial"/>
          <w:b/>
          <w:sz w:val="20"/>
          <w:szCs w:val="20"/>
        </w:rPr>
      </w:pPr>
    </w:p>
    <w:p w:rsidR="00402D4C" w:rsidRPr="000034DD" w:rsidRDefault="00402D4C" w:rsidP="00402D4C">
      <w:pPr>
        <w:ind w:firstLine="567"/>
        <w:jc w:val="both"/>
        <w:rPr>
          <w:rFonts w:ascii="Arial" w:hAnsi="Arial" w:cs="Arial"/>
          <w:b/>
          <w:sz w:val="20"/>
          <w:szCs w:val="20"/>
        </w:rPr>
      </w:pPr>
    </w:p>
    <w:p w:rsidR="003D40D4" w:rsidRPr="000034DD" w:rsidRDefault="00EE2C29" w:rsidP="00402D4C">
      <w:pPr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0034DD">
        <w:rPr>
          <w:rFonts w:ascii="Arial" w:hAnsi="Arial" w:cs="Arial"/>
          <w:b/>
          <w:sz w:val="20"/>
          <w:szCs w:val="20"/>
        </w:rPr>
        <w:t>Адреса ц</w:t>
      </w:r>
      <w:r w:rsidR="009F4372" w:rsidRPr="000034DD">
        <w:rPr>
          <w:rFonts w:ascii="Arial" w:hAnsi="Arial" w:cs="Arial"/>
          <w:b/>
          <w:sz w:val="20"/>
          <w:szCs w:val="20"/>
        </w:rPr>
        <w:t>ентр</w:t>
      </w:r>
      <w:r w:rsidRPr="000034DD">
        <w:rPr>
          <w:rFonts w:ascii="Arial" w:hAnsi="Arial" w:cs="Arial"/>
          <w:b/>
          <w:sz w:val="20"/>
          <w:szCs w:val="20"/>
        </w:rPr>
        <w:t>ов</w:t>
      </w:r>
      <w:r w:rsidR="009F4372" w:rsidRPr="000034DD">
        <w:rPr>
          <w:rFonts w:ascii="Arial" w:hAnsi="Arial" w:cs="Arial"/>
          <w:b/>
          <w:sz w:val="20"/>
          <w:szCs w:val="20"/>
        </w:rPr>
        <w:t xml:space="preserve"> очного обслуживания клиентов</w:t>
      </w:r>
      <w:r w:rsidRPr="000034DD">
        <w:rPr>
          <w:rFonts w:ascii="Arial" w:hAnsi="Arial" w:cs="Arial"/>
          <w:b/>
          <w:sz w:val="20"/>
          <w:szCs w:val="20"/>
        </w:rPr>
        <w:t xml:space="preserve"> в г. Кургане</w:t>
      </w:r>
      <w:r w:rsidR="009F4372" w:rsidRPr="000034DD">
        <w:rPr>
          <w:rFonts w:ascii="Arial" w:hAnsi="Arial" w:cs="Arial"/>
          <w:b/>
          <w:sz w:val="20"/>
          <w:szCs w:val="20"/>
        </w:rPr>
        <w:t>:</w:t>
      </w:r>
    </w:p>
    <w:p w:rsidR="00C62050" w:rsidRPr="000034DD" w:rsidRDefault="00EE2C29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г. Курган, ул. К. </w:t>
      </w:r>
      <w:proofErr w:type="spellStart"/>
      <w:r w:rsidRPr="000034DD">
        <w:rPr>
          <w:rFonts w:ascii="Arial" w:hAnsi="Arial" w:cs="Arial"/>
          <w:sz w:val="20"/>
          <w:szCs w:val="20"/>
        </w:rPr>
        <w:t>Мяготина</w:t>
      </w:r>
      <w:proofErr w:type="spellEnd"/>
      <w:r w:rsidRPr="000034DD">
        <w:rPr>
          <w:rFonts w:ascii="Arial" w:hAnsi="Arial" w:cs="Arial"/>
          <w:sz w:val="20"/>
          <w:szCs w:val="20"/>
        </w:rPr>
        <w:t>, 60А;</w:t>
      </w:r>
    </w:p>
    <w:p w:rsidR="00C62050" w:rsidRPr="000034DD" w:rsidRDefault="00EE2C29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Пролетарская, 39/I;</w:t>
      </w:r>
    </w:p>
    <w:p w:rsidR="00C62050" w:rsidRPr="000034DD" w:rsidRDefault="00EE2C29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г. Курган, ул. Гагарина, 7 </w:t>
      </w:r>
      <w:r w:rsidR="00402D4C" w:rsidRPr="000034DD">
        <w:rPr>
          <w:rFonts w:ascii="Arial" w:hAnsi="Arial" w:cs="Arial"/>
          <w:sz w:val="20"/>
          <w:szCs w:val="20"/>
        </w:rPr>
        <w:t>(офис закрыт на ремонт с 2</w:t>
      </w:r>
      <w:bookmarkStart w:id="0" w:name="_GoBack"/>
      <w:bookmarkEnd w:id="0"/>
      <w:r w:rsidR="00402D4C" w:rsidRPr="000034DD">
        <w:rPr>
          <w:rFonts w:ascii="Arial" w:hAnsi="Arial" w:cs="Arial"/>
          <w:sz w:val="20"/>
          <w:szCs w:val="20"/>
        </w:rPr>
        <w:t>7 марта по 14 июня)</w:t>
      </w:r>
      <w:r w:rsidRPr="000034DD">
        <w:rPr>
          <w:rFonts w:ascii="Arial" w:hAnsi="Arial" w:cs="Arial"/>
          <w:sz w:val="20"/>
          <w:szCs w:val="20"/>
        </w:rPr>
        <w:t>;</w:t>
      </w:r>
    </w:p>
    <w:p w:rsidR="00C62050" w:rsidRPr="000034DD" w:rsidRDefault="00EE2C29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lastRenderedPageBreak/>
        <w:t>г. Курган, ул. Советская, 94;</w:t>
      </w:r>
    </w:p>
    <w:p w:rsidR="00C62050" w:rsidRPr="000034DD" w:rsidRDefault="00EE2C29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Дзержинского, 2Д;</w:t>
      </w:r>
    </w:p>
    <w:p w:rsidR="00C62050" w:rsidRPr="000034DD" w:rsidRDefault="00EE2C29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Техническая, 17;</w:t>
      </w:r>
    </w:p>
    <w:p w:rsidR="00C62050" w:rsidRPr="000034DD" w:rsidRDefault="00EE2C29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г. Курган, ул. </w:t>
      </w:r>
      <w:proofErr w:type="spellStart"/>
      <w:r w:rsidRPr="000034DD">
        <w:rPr>
          <w:rFonts w:ascii="Arial" w:hAnsi="Arial" w:cs="Arial"/>
          <w:sz w:val="20"/>
          <w:szCs w:val="20"/>
        </w:rPr>
        <w:t>Карбышева</w:t>
      </w:r>
      <w:proofErr w:type="spellEnd"/>
      <w:r w:rsidRPr="000034DD">
        <w:rPr>
          <w:rFonts w:ascii="Arial" w:hAnsi="Arial" w:cs="Arial"/>
          <w:sz w:val="20"/>
          <w:szCs w:val="20"/>
        </w:rPr>
        <w:t>, 44В;</w:t>
      </w:r>
    </w:p>
    <w:p w:rsidR="00C62050" w:rsidRPr="000034DD" w:rsidRDefault="00EE2C29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5 микрорайон, 35А</w:t>
      </w:r>
      <w:r w:rsidR="00DF7684" w:rsidRPr="000034DD">
        <w:rPr>
          <w:rFonts w:ascii="Arial" w:hAnsi="Arial" w:cs="Arial"/>
          <w:sz w:val="20"/>
          <w:szCs w:val="20"/>
        </w:rPr>
        <w:t>.</w:t>
      </w:r>
      <w:r w:rsidRPr="000034DD">
        <w:rPr>
          <w:rFonts w:ascii="Arial" w:hAnsi="Arial" w:cs="Arial"/>
          <w:sz w:val="20"/>
          <w:szCs w:val="20"/>
        </w:rPr>
        <w:t> </w:t>
      </w:r>
    </w:p>
    <w:p w:rsidR="00DF7684" w:rsidRPr="000034DD" w:rsidRDefault="00EE2C29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 актуальным режимом работы офисов</w:t>
      </w:r>
      <w:r w:rsidR="003C46FB" w:rsidRPr="000034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46FB" w:rsidRPr="000034DD">
        <w:rPr>
          <w:rFonts w:ascii="Arial" w:hAnsi="Arial" w:cs="Arial"/>
          <w:sz w:val="20"/>
          <w:szCs w:val="20"/>
        </w:rPr>
        <w:t>Энергосбытовой</w:t>
      </w:r>
      <w:proofErr w:type="spellEnd"/>
      <w:r w:rsidR="003C46FB" w:rsidRPr="000034DD">
        <w:rPr>
          <w:rFonts w:ascii="Arial" w:hAnsi="Arial" w:cs="Arial"/>
          <w:sz w:val="20"/>
          <w:szCs w:val="20"/>
        </w:rPr>
        <w:t xml:space="preserve"> компании «Восток»</w:t>
      </w:r>
      <w:r w:rsidRPr="000034DD">
        <w:rPr>
          <w:rFonts w:ascii="Arial" w:hAnsi="Arial" w:cs="Arial"/>
          <w:sz w:val="20"/>
          <w:szCs w:val="20"/>
        </w:rPr>
        <w:t xml:space="preserve"> можно </w:t>
      </w:r>
      <w:proofErr w:type="spellStart"/>
      <w:r w:rsidRPr="000034DD">
        <w:rPr>
          <w:rFonts w:ascii="Arial" w:hAnsi="Arial" w:cs="Arial"/>
          <w:sz w:val="20"/>
          <w:szCs w:val="20"/>
        </w:rPr>
        <w:t>ознакомитьтся</w:t>
      </w:r>
      <w:proofErr w:type="spellEnd"/>
      <w:r w:rsidRPr="000034DD">
        <w:rPr>
          <w:rFonts w:ascii="Arial" w:hAnsi="Arial" w:cs="Arial"/>
          <w:sz w:val="20"/>
          <w:szCs w:val="20"/>
        </w:rPr>
        <w:t xml:space="preserve"> на сайте</w:t>
      </w:r>
      <w:r w:rsidR="000D6098" w:rsidRPr="000034DD">
        <w:rPr>
          <w:rFonts w:ascii="Arial" w:hAnsi="Arial" w:cs="Arial"/>
          <w:sz w:val="20"/>
          <w:szCs w:val="20"/>
        </w:rPr>
        <w:t xml:space="preserve"> </w:t>
      </w:r>
      <w:r w:rsidRPr="000034DD">
        <w:rPr>
          <w:rFonts w:ascii="Arial" w:hAnsi="Arial" w:cs="Arial"/>
          <w:sz w:val="20"/>
          <w:szCs w:val="20"/>
        </w:rPr>
        <w:t xml:space="preserve">в разделе </w:t>
      </w:r>
      <w:hyperlink r:id="rId8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 – Физическим лицам – Офисы обслуживания клиентов»</w:t>
        </w:r>
      </w:hyperlink>
      <w:r w:rsidRPr="000034DD">
        <w:rPr>
          <w:rFonts w:ascii="Arial" w:hAnsi="Arial" w:cs="Arial"/>
          <w:sz w:val="20"/>
          <w:szCs w:val="20"/>
        </w:rPr>
        <w:t>.</w:t>
      </w:r>
      <w:r w:rsidR="00A72CAF" w:rsidRPr="000034DD">
        <w:rPr>
          <w:rFonts w:ascii="Arial" w:hAnsi="Arial" w:cs="Arial"/>
          <w:sz w:val="20"/>
          <w:szCs w:val="20"/>
        </w:rPr>
        <w:t xml:space="preserve"> </w:t>
      </w:r>
    </w:p>
    <w:p w:rsidR="00DF7684" w:rsidRPr="000034DD" w:rsidRDefault="00DF7684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A72CAF" w:rsidRPr="000034DD" w:rsidRDefault="00EE2C29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Согласно действующему </w:t>
      </w:r>
      <w:proofErr w:type="gramStart"/>
      <w:r w:rsidRPr="000034DD">
        <w:rPr>
          <w:rFonts w:ascii="Arial" w:hAnsi="Arial" w:cs="Arial"/>
          <w:sz w:val="20"/>
          <w:szCs w:val="20"/>
        </w:rPr>
        <w:t>законодательству  плата</w:t>
      </w:r>
      <w:proofErr w:type="gramEnd"/>
      <w:r w:rsidRPr="000034DD">
        <w:rPr>
          <w:rFonts w:ascii="Arial" w:hAnsi="Arial" w:cs="Arial"/>
          <w:sz w:val="20"/>
          <w:szCs w:val="20"/>
        </w:rPr>
        <w:t xml:space="preserve"> за коммунальные услуги вносится ежемесячно до 10 числа месяца, следующего за истекшим месяцем, если иной срок не установлен договором управления многоквартирным домом или решением общего собрания членов ТСЖ или жилищного кооператива.</w:t>
      </w:r>
    </w:p>
    <w:p w:rsidR="00DF7684" w:rsidRPr="000034DD" w:rsidRDefault="00EE2C29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D6098" w:rsidRPr="000034DD" w:rsidRDefault="00EE2C29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Со всеми способами оплаты коммунальных услуг можно ознакомиться на сайте</w:t>
      </w:r>
      <w:r w:rsidR="00A72CAF"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A72CAF" w:rsidRPr="000034DD">
        <w:rPr>
          <w:rFonts w:ascii="Arial" w:hAnsi="Arial" w:cs="Arial"/>
          <w:sz w:val="20"/>
          <w:szCs w:val="20"/>
        </w:rPr>
        <w:t>Энергосбытовой</w:t>
      </w:r>
      <w:proofErr w:type="spellEnd"/>
      <w:r w:rsidR="00A72CAF" w:rsidRPr="000034DD">
        <w:rPr>
          <w:rFonts w:ascii="Arial" w:hAnsi="Arial" w:cs="Arial"/>
          <w:sz w:val="20"/>
          <w:szCs w:val="20"/>
        </w:rPr>
        <w:t xml:space="preserve"> компании «Восток»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в разделе </w:t>
      </w:r>
      <w:hyperlink r:id="rId9" w:history="1">
        <w:r w:rsidRPr="000034DD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«Клиентам – Физическим лицам – Способы оплаты»</w:t>
        </w:r>
      </w:hyperlink>
      <w:r w:rsidRPr="000034DD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A72CAF"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D6098" w:rsidRPr="000034DD" w:rsidRDefault="000D6098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432B9" w:rsidRPr="000034DD" w:rsidRDefault="00EE2C29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Сроки и способы передачи показаний </w:t>
      </w:r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приборов уч</w:t>
      </w:r>
      <w:r w:rsidR="00CF013E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ё</w:t>
      </w:r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та </w:t>
      </w:r>
      <w:proofErr w:type="spellStart"/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ресурсоснабжающи</w:t>
      </w:r>
      <w:r w:rsidR="00917A75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м</w:t>
      </w:r>
      <w:proofErr w:type="spellEnd"/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</w:t>
      </w:r>
      <w:r w:rsidR="00917A75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ям</w:t>
      </w:r>
    </w:p>
    <w:p w:rsidR="000D6098" w:rsidRPr="000034DD" w:rsidRDefault="000D6098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A72CAF" w:rsidRPr="000034DD" w:rsidRDefault="00EE2C29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>Потребитель вправе при наличии индивидуального, общего (квартирного) или комнатного прибора уч</w:t>
      </w:r>
      <w:r w:rsidR="00CF013E" w:rsidRPr="000034DD">
        <w:rPr>
          <w:rFonts w:ascii="Arial" w:hAnsi="Arial" w:cs="Arial"/>
          <w:color w:val="21262B"/>
          <w:sz w:val="20"/>
          <w:szCs w:val="20"/>
        </w:rPr>
        <w:t>ё</w:t>
      </w:r>
      <w:r w:rsidRPr="000034DD">
        <w:rPr>
          <w:rFonts w:ascii="Arial" w:hAnsi="Arial" w:cs="Arial"/>
          <w:color w:val="21262B"/>
          <w:sz w:val="20"/>
          <w:szCs w:val="20"/>
        </w:rPr>
        <w:t>та ежемесячно снимать его показания и передавать полученные показания исполнителю</w:t>
      </w:r>
      <w:r w:rsidR="002C0C6F" w:rsidRPr="000034DD">
        <w:rPr>
          <w:rFonts w:ascii="Arial" w:hAnsi="Arial" w:cs="Arial"/>
          <w:color w:val="21262B"/>
          <w:sz w:val="20"/>
          <w:szCs w:val="20"/>
        </w:rPr>
        <w:t xml:space="preserve"> коммунальной услуги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или уполномоченному им лицу. Рекомендуем потребителям ежемесячно передавать показания приборов уч</w:t>
      </w:r>
      <w:r w:rsidR="00C13747" w:rsidRPr="000034DD">
        <w:rPr>
          <w:rFonts w:ascii="Arial" w:hAnsi="Arial" w:cs="Arial"/>
          <w:color w:val="21262B"/>
          <w:sz w:val="20"/>
          <w:szCs w:val="20"/>
        </w:rPr>
        <w:t>ё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та с 15 по 25 число текущего месяца. </w:t>
      </w:r>
    </w:p>
    <w:p w:rsidR="00A72CAF" w:rsidRPr="000034DD" w:rsidRDefault="00A72CAF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0D6098" w:rsidRPr="000034DD" w:rsidRDefault="00EE2C29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>Со всеми способами передачи показаний проборов учёта можно ознакомиться на сайте</w:t>
      </w:r>
      <w:r w:rsidR="00917A75" w:rsidRPr="000034DD">
        <w:rPr>
          <w:rFonts w:ascii="Arial" w:hAnsi="Arial" w:cs="Arial"/>
          <w:color w:val="21262B"/>
          <w:sz w:val="20"/>
          <w:szCs w:val="20"/>
        </w:rPr>
        <w:t xml:space="preserve"> </w:t>
      </w:r>
      <w:proofErr w:type="spellStart"/>
      <w:r w:rsidR="00917A75" w:rsidRPr="000034DD">
        <w:rPr>
          <w:rFonts w:ascii="Arial" w:hAnsi="Arial" w:cs="Arial"/>
          <w:sz w:val="20"/>
          <w:szCs w:val="20"/>
        </w:rPr>
        <w:t>Энергосбытовой</w:t>
      </w:r>
      <w:proofErr w:type="spellEnd"/>
      <w:r w:rsidR="00917A75" w:rsidRPr="000034DD">
        <w:rPr>
          <w:rFonts w:ascii="Arial" w:hAnsi="Arial" w:cs="Arial"/>
          <w:sz w:val="20"/>
          <w:szCs w:val="20"/>
        </w:rPr>
        <w:t xml:space="preserve"> компании «Восток»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в разделе </w:t>
      </w:r>
      <w:hyperlink r:id="rId10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 – Физическим лицам – Способы передачи приборов учёта электроэнергии»</w:t>
        </w:r>
      </w:hyperlink>
      <w:r w:rsidRPr="000034DD">
        <w:rPr>
          <w:rFonts w:ascii="Arial" w:hAnsi="Arial" w:cs="Arial"/>
          <w:color w:val="21262B"/>
          <w:sz w:val="20"/>
          <w:szCs w:val="20"/>
        </w:rPr>
        <w:t xml:space="preserve">. </w:t>
      </w:r>
    </w:p>
    <w:p w:rsidR="00AC5104" w:rsidRPr="000034DD" w:rsidRDefault="00AC5104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C62050" w:rsidRPr="000034DD" w:rsidRDefault="00EE2C29" w:rsidP="00A72CAF">
      <w:pPr>
        <w:ind w:firstLine="567"/>
        <w:rPr>
          <w:rFonts w:ascii="Arial" w:hAnsi="Arial" w:cs="Arial"/>
          <w:b/>
          <w:sz w:val="20"/>
          <w:szCs w:val="20"/>
        </w:rPr>
      </w:pPr>
      <w:r w:rsidRPr="000034DD">
        <w:rPr>
          <w:rFonts w:ascii="Arial" w:hAnsi="Arial" w:cs="Arial"/>
          <w:b/>
          <w:sz w:val="20"/>
          <w:szCs w:val="20"/>
        </w:rPr>
        <w:t>Реквизиты для оплаты безналичным расчётом с 21 ноября 2022 г.:</w:t>
      </w:r>
    </w:p>
    <w:p w:rsidR="00C62050" w:rsidRPr="000034DD" w:rsidRDefault="00EE2C29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Получатель платежа: АО «ЭК «Восток» </w:t>
      </w:r>
    </w:p>
    <w:p w:rsidR="00917A75" w:rsidRPr="000034DD" w:rsidRDefault="00EE2C29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ИНН 7705424509 </w:t>
      </w:r>
    </w:p>
    <w:p w:rsidR="00C62050" w:rsidRPr="000034DD" w:rsidRDefault="00EE2C29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КПП 770401001</w:t>
      </w:r>
    </w:p>
    <w:p w:rsidR="00C62050" w:rsidRPr="000034DD" w:rsidRDefault="00EE2C29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АО КБ «АГРОПРОМКРЕДИТ»</w:t>
      </w:r>
    </w:p>
    <w:p w:rsidR="00C62050" w:rsidRPr="000034DD" w:rsidRDefault="00EE2C29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БИК 044525710</w:t>
      </w:r>
    </w:p>
    <w:p w:rsidR="00C62050" w:rsidRPr="000034DD" w:rsidRDefault="00EE2C29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Корреспондентский счёт 30101810545250000710</w:t>
      </w:r>
    </w:p>
    <w:p w:rsidR="00C62050" w:rsidRPr="000034DD" w:rsidRDefault="00EE2C29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Расчётный счёт 40702810640000000413</w:t>
      </w:r>
    </w:p>
    <w:p w:rsidR="002C0C6F" w:rsidRDefault="002C0C6F" w:rsidP="00DF7684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p w:rsidR="0056424B" w:rsidRPr="000034DD" w:rsidRDefault="0056424B" w:rsidP="00DF7684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sectPr w:rsidR="0056424B" w:rsidRPr="000034DD" w:rsidSect="00EC3441">
      <w:footerReference w:type="even" r:id="rId11"/>
      <w:footerReference w:type="default" r:id="rId12"/>
      <w:footerReference w:type="first" r:id="rId13"/>
      <w:pgSz w:w="11906" w:h="16838"/>
      <w:pgMar w:top="426" w:right="850" w:bottom="1134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48D" w:rsidRDefault="00B3148D">
      <w:pPr>
        <w:spacing w:after="0" w:line="240" w:lineRule="auto"/>
      </w:pPr>
      <w:r>
        <w:separator/>
      </w:r>
    </w:p>
  </w:endnote>
  <w:endnote w:type="continuationSeparator" w:id="0">
    <w:p w:rsidR="00B3148D" w:rsidRDefault="00B3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388" w:rsidRDefault="00B3148D">
    <w:r>
      <w:pict w14:anchorId="0CB1D4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3102" style="position:absolute;margin-left:0;margin-top:0;width:329pt;height:14pt;z-index:251658240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  <w:p w:rsidR="001F6AB9" w:rsidRDefault="00B3148D">
    <w:r>
      <w:pict>
        <v:shape id="_x0000_s3074" type="#_x0000_t136" alt="Watermark_2802" style="position:absolute;margin-left:0;margin-top:0;width:350pt;height:14pt;z-index:251659264;mso-position-horizontal:left" fillcolor="#919191" strokecolor="#919191">
          <v:textpath style="font-family:&quot;Microsoft Sans Serif&quot;;font-size:14pt;v-text-align:left" string="Рег. номер WSSDOCS: ЭСЗ-В-КГН-2025-23948,  ID:5826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76921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43361" w:rsidRPr="002C0C6F" w:rsidRDefault="00EE2C29">
        <w:pPr>
          <w:pStyle w:val="ae"/>
          <w:jc w:val="center"/>
          <w:rPr>
            <w:rFonts w:ascii="Arial" w:hAnsi="Arial" w:cs="Arial"/>
          </w:rPr>
        </w:pPr>
        <w:r w:rsidRPr="002C0C6F">
          <w:rPr>
            <w:rFonts w:ascii="Arial" w:hAnsi="Arial" w:cs="Arial"/>
          </w:rPr>
          <w:fldChar w:fldCharType="begin"/>
        </w:r>
        <w:r w:rsidRPr="002C0C6F">
          <w:rPr>
            <w:rFonts w:ascii="Arial" w:hAnsi="Arial" w:cs="Arial"/>
          </w:rPr>
          <w:instrText>PAGE   \* MERGEFORMAT</w:instrText>
        </w:r>
        <w:r w:rsidRPr="002C0C6F">
          <w:rPr>
            <w:rFonts w:ascii="Arial" w:hAnsi="Arial" w:cs="Arial"/>
          </w:rPr>
          <w:fldChar w:fldCharType="separate"/>
        </w:r>
        <w:r w:rsidR="00D337B8">
          <w:rPr>
            <w:rFonts w:ascii="Arial" w:hAnsi="Arial" w:cs="Arial"/>
            <w:noProof/>
          </w:rPr>
          <w:t>2</w:t>
        </w:r>
        <w:r w:rsidRPr="002C0C6F">
          <w:rPr>
            <w:rFonts w:ascii="Arial" w:hAnsi="Arial" w:cs="Arial"/>
          </w:rPr>
          <w:fldChar w:fldCharType="end"/>
        </w:r>
      </w:p>
    </w:sdtContent>
  </w:sdt>
  <w:p w:rsidR="00F05388" w:rsidRDefault="00F05388"/>
  <w:p w:rsidR="001F6AB9" w:rsidRDefault="001F6AB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388" w:rsidRDefault="00B3148D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6" type="#_x0000_t136" alt="Watermark_3102" style="position:absolute;margin-left:0;margin-top:0;width:329pt;height:14pt;z-index:251662336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  <w:p w:rsidR="001F6AB9" w:rsidRDefault="00B3148D">
    <w:r>
      <w:pict>
        <v:shape id="_x0000_s3077" type="#_x0000_t136" alt="Watermark_2802" style="position:absolute;margin-left:0;margin-top:0;width:350pt;height:14pt;z-index:251661312;mso-position-horizontal:left" fillcolor="#919191" strokecolor="#919191">
          <v:textpath style="font-family:&quot;Microsoft Sans Serif&quot;;font-size:14pt;v-text-align:left" string="Рег. номер WSSDOCS: ЭСЗ-В-КГН-2025-23948,  ID:5826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48D" w:rsidRDefault="00B3148D">
      <w:pPr>
        <w:spacing w:after="0" w:line="240" w:lineRule="auto"/>
      </w:pPr>
      <w:r>
        <w:separator/>
      </w:r>
    </w:p>
  </w:footnote>
  <w:footnote w:type="continuationSeparator" w:id="0">
    <w:p w:rsidR="00B3148D" w:rsidRDefault="00B31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2AF"/>
    <w:multiLevelType w:val="multilevel"/>
    <w:tmpl w:val="733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E2664"/>
    <w:multiLevelType w:val="multilevel"/>
    <w:tmpl w:val="20EA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128DC"/>
    <w:multiLevelType w:val="multilevel"/>
    <w:tmpl w:val="80EA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A2E47"/>
    <w:multiLevelType w:val="hybridMultilevel"/>
    <w:tmpl w:val="EA16D7A2"/>
    <w:lvl w:ilvl="0" w:tplc="A1083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689A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BC9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AC3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84AC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CEB5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6E5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123F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1459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E7BB5"/>
    <w:multiLevelType w:val="hybridMultilevel"/>
    <w:tmpl w:val="ED4C14A6"/>
    <w:lvl w:ilvl="0" w:tplc="CF269C7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1004E912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D96820CE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DDD00A46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8012B940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C44885E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4F08AC0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D3EB5D2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D892E1D2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D1B733C"/>
    <w:multiLevelType w:val="multilevel"/>
    <w:tmpl w:val="1FAC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D638D4"/>
    <w:multiLevelType w:val="hybridMultilevel"/>
    <w:tmpl w:val="C2ACBCFA"/>
    <w:lvl w:ilvl="0" w:tplc="AC1666C4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EAFC479A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59E047B6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9D402E26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AF58616A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965A9B46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33F8FD18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C901E64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3236928A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B437C23"/>
    <w:multiLevelType w:val="hybridMultilevel"/>
    <w:tmpl w:val="AC9EA1C0"/>
    <w:lvl w:ilvl="0" w:tplc="A7A85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D61D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5212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6F7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E60E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8041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BEF6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845B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5618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6660A"/>
    <w:multiLevelType w:val="hybridMultilevel"/>
    <w:tmpl w:val="AE28CC10"/>
    <w:lvl w:ilvl="0" w:tplc="AB542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0C93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0282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C6D4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240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7054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23C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E658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E634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52E6F"/>
    <w:multiLevelType w:val="hybridMultilevel"/>
    <w:tmpl w:val="7B96CD1A"/>
    <w:lvl w:ilvl="0" w:tplc="C0669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F5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AC44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880E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A6EA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3433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281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24BA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F8BC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A26DF"/>
    <w:multiLevelType w:val="hybridMultilevel"/>
    <w:tmpl w:val="D4DEC0BA"/>
    <w:lvl w:ilvl="0" w:tplc="17F8EF4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2126000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648486F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AFDE5574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9FCE460C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A04038E6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3F32AFB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8A86D266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4AAE32C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D0F33EE"/>
    <w:multiLevelType w:val="hybridMultilevel"/>
    <w:tmpl w:val="50AC6CBE"/>
    <w:lvl w:ilvl="0" w:tplc="5CC4251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C86A684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A8F0A3E8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88EC375C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A30CAB2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B394B744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EA4D612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EA2E92BE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ACAAC5A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DA35A68"/>
    <w:multiLevelType w:val="hybridMultilevel"/>
    <w:tmpl w:val="B27248B2"/>
    <w:lvl w:ilvl="0" w:tplc="7550E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866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A2AD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6464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D819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B805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16F2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6E4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327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8"/>
  </w:num>
  <w:num w:numId="9">
    <w:abstractNumId w:val="11"/>
  </w:num>
  <w:num w:numId="10">
    <w:abstractNumId w:val="9"/>
  </w:num>
  <w:num w:numId="11">
    <w:abstractNumId w:val="12"/>
  </w:num>
  <w:num w:numId="12">
    <w:abstractNumId w:val="3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trackRevisions/>
  <w:defaultTabStop w:val="708"/>
  <w:characterSpacingControl w:val="doNotCompress"/>
  <w:hdrShapeDefaults>
    <o:shapedefaults v:ext="edit" spidmax="3078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01"/>
    <w:rsid w:val="00001E91"/>
    <w:rsid w:val="000034DD"/>
    <w:rsid w:val="00027D97"/>
    <w:rsid w:val="00057FC3"/>
    <w:rsid w:val="0007226E"/>
    <w:rsid w:val="00093712"/>
    <w:rsid w:val="000A4097"/>
    <w:rsid w:val="000D6098"/>
    <w:rsid w:val="000F2AA1"/>
    <w:rsid w:val="001372F7"/>
    <w:rsid w:val="001432B9"/>
    <w:rsid w:val="00160D8F"/>
    <w:rsid w:val="001D1E90"/>
    <w:rsid w:val="001E6816"/>
    <w:rsid w:val="001F25FD"/>
    <w:rsid w:val="001F6AB9"/>
    <w:rsid w:val="00293838"/>
    <w:rsid w:val="002C00B8"/>
    <w:rsid w:val="002C0C6F"/>
    <w:rsid w:val="002E4167"/>
    <w:rsid w:val="002E4336"/>
    <w:rsid w:val="00321BCF"/>
    <w:rsid w:val="00361D1F"/>
    <w:rsid w:val="003A337E"/>
    <w:rsid w:val="003C46FB"/>
    <w:rsid w:val="003C6303"/>
    <w:rsid w:val="003D40D4"/>
    <w:rsid w:val="003F49FF"/>
    <w:rsid w:val="00402D4C"/>
    <w:rsid w:val="00413989"/>
    <w:rsid w:val="0042425D"/>
    <w:rsid w:val="00442F5B"/>
    <w:rsid w:val="004940C6"/>
    <w:rsid w:val="004B5DBA"/>
    <w:rsid w:val="004D2C18"/>
    <w:rsid w:val="004D3B34"/>
    <w:rsid w:val="004E7D84"/>
    <w:rsid w:val="004F31E7"/>
    <w:rsid w:val="004F3AF3"/>
    <w:rsid w:val="0054232E"/>
    <w:rsid w:val="00555ABA"/>
    <w:rsid w:val="0056424B"/>
    <w:rsid w:val="005969DE"/>
    <w:rsid w:val="005B2D24"/>
    <w:rsid w:val="005B6A84"/>
    <w:rsid w:val="005C47A9"/>
    <w:rsid w:val="005D651A"/>
    <w:rsid w:val="005E7B28"/>
    <w:rsid w:val="00603B27"/>
    <w:rsid w:val="00605498"/>
    <w:rsid w:val="006243A0"/>
    <w:rsid w:val="006561B0"/>
    <w:rsid w:val="00660B01"/>
    <w:rsid w:val="00674323"/>
    <w:rsid w:val="006C766B"/>
    <w:rsid w:val="006D1086"/>
    <w:rsid w:val="006F42E6"/>
    <w:rsid w:val="006F548F"/>
    <w:rsid w:val="00734994"/>
    <w:rsid w:val="0073501E"/>
    <w:rsid w:val="00746BD7"/>
    <w:rsid w:val="007746A9"/>
    <w:rsid w:val="007B3F9C"/>
    <w:rsid w:val="007C2B5D"/>
    <w:rsid w:val="007F2696"/>
    <w:rsid w:val="007F31B0"/>
    <w:rsid w:val="00843361"/>
    <w:rsid w:val="00850C38"/>
    <w:rsid w:val="00891D93"/>
    <w:rsid w:val="008A7DA0"/>
    <w:rsid w:val="008B1742"/>
    <w:rsid w:val="008C59F8"/>
    <w:rsid w:val="008D3143"/>
    <w:rsid w:val="008D7D6B"/>
    <w:rsid w:val="008E50CD"/>
    <w:rsid w:val="00917A75"/>
    <w:rsid w:val="0093577A"/>
    <w:rsid w:val="009457C3"/>
    <w:rsid w:val="00947A99"/>
    <w:rsid w:val="00957983"/>
    <w:rsid w:val="00993E29"/>
    <w:rsid w:val="009B2BF7"/>
    <w:rsid w:val="009C4129"/>
    <w:rsid w:val="009D39C5"/>
    <w:rsid w:val="009E54CF"/>
    <w:rsid w:val="009F4372"/>
    <w:rsid w:val="00A37C4E"/>
    <w:rsid w:val="00A72CAF"/>
    <w:rsid w:val="00A773BB"/>
    <w:rsid w:val="00AB58C7"/>
    <w:rsid w:val="00AC5104"/>
    <w:rsid w:val="00AD47CE"/>
    <w:rsid w:val="00AE3600"/>
    <w:rsid w:val="00B02A49"/>
    <w:rsid w:val="00B15B8F"/>
    <w:rsid w:val="00B21F01"/>
    <w:rsid w:val="00B3148D"/>
    <w:rsid w:val="00B35081"/>
    <w:rsid w:val="00B769F0"/>
    <w:rsid w:val="00BD2CD7"/>
    <w:rsid w:val="00BF093F"/>
    <w:rsid w:val="00C07F30"/>
    <w:rsid w:val="00C13747"/>
    <w:rsid w:val="00C52788"/>
    <w:rsid w:val="00C62050"/>
    <w:rsid w:val="00C7037E"/>
    <w:rsid w:val="00C834B5"/>
    <w:rsid w:val="00CA5738"/>
    <w:rsid w:val="00CC6065"/>
    <w:rsid w:val="00CD5A9E"/>
    <w:rsid w:val="00CE4403"/>
    <w:rsid w:val="00CF013E"/>
    <w:rsid w:val="00CF7011"/>
    <w:rsid w:val="00D04BFA"/>
    <w:rsid w:val="00D337B8"/>
    <w:rsid w:val="00D4747A"/>
    <w:rsid w:val="00D7436F"/>
    <w:rsid w:val="00DC0DE4"/>
    <w:rsid w:val="00DC703C"/>
    <w:rsid w:val="00DD45E2"/>
    <w:rsid w:val="00DF7684"/>
    <w:rsid w:val="00E02CDB"/>
    <w:rsid w:val="00E03358"/>
    <w:rsid w:val="00E5779B"/>
    <w:rsid w:val="00EC3441"/>
    <w:rsid w:val="00EE2C29"/>
    <w:rsid w:val="00F0040B"/>
    <w:rsid w:val="00F05388"/>
    <w:rsid w:val="00F146C9"/>
    <w:rsid w:val="00F26BA7"/>
    <w:rsid w:val="00F424FC"/>
    <w:rsid w:val="00F76898"/>
    <w:rsid w:val="00F82AA3"/>
    <w:rsid w:val="00FC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,"/>
  <w:listSeparator w:val=";"/>
  <w15:chartTrackingRefBased/>
  <w15:docId w15:val="{405C4D9C-BBCC-43D7-8DF2-9904E00F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32B9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C59F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C59F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C59F8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42425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2425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2425D"/>
    <w:rPr>
      <w:vertAlign w:val="superscript"/>
    </w:rPr>
  </w:style>
  <w:style w:type="table" w:styleId="ab">
    <w:name w:val="Table Grid"/>
    <w:basedOn w:val="a1"/>
    <w:uiPriority w:val="39"/>
    <w:rsid w:val="0084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43361"/>
  </w:style>
  <w:style w:type="paragraph" w:styleId="ae">
    <w:name w:val="footer"/>
    <w:basedOn w:val="a"/>
    <w:link w:val="af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3361"/>
  </w:style>
  <w:style w:type="paragraph" w:styleId="af0">
    <w:name w:val="List Paragraph"/>
    <w:basedOn w:val="a"/>
    <w:uiPriority w:val="34"/>
    <w:qFormat/>
    <w:rsid w:val="00C13747"/>
    <w:pPr>
      <w:ind w:left="720"/>
      <w:contextualSpacing/>
    </w:pPr>
  </w:style>
  <w:style w:type="character" w:styleId="af1">
    <w:name w:val="Strong"/>
    <w:basedOn w:val="a0"/>
    <w:uiPriority w:val="22"/>
    <w:qFormat/>
    <w:rsid w:val="00C62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gan.vostok-electra.ru/clients/physical-persons/service-offices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urgan.vostok-electra.ru/clients/physical-persons/the-modes-of-transmission-of-meter-readings-of-the-electric-pow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rgan.vostok-electra.ru/clients/physical-persons/payment-method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1C9D0-4F90-44E1-86B4-9862167A2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Кащаева Елена Павловна</dc:creator>
  <cp:lastModifiedBy>Калугина Елена Вячеславовна</cp:lastModifiedBy>
  <cp:revision>3</cp:revision>
  <dcterms:created xsi:type="dcterms:W3CDTF">2025-05-20T11:39:00Z</dcterms:created>
  <dcterms:modified xsi:type="dcterms:W3CDTF">2025-05-21T03:16:00Z</dcterms:modified>
</cp:coreProperties>
</file>